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19C0" w14:textId="77777777" w:rsidR="00B72265" w:rsidRDefault="00C72C5F">
      <w:pPr>
        <w:spacing w:before="57"/>
        <w:ind w:left="2347" w:right="2351" w:firstLine="4"/>
        <w:jc w:val="center"/>
        <w:rPr>
          <w:b/>
          <w:sz w:val="44"/>
        </w:rPr>
      </w:pPr>
      <w:r>
        <w:rPr>
          <w:b/>
          <w:sz w:val="44"/>
        </w:rPr>
        <w:t>FRANKLIN COUNTY EMERGENCY</w:t>
      </w:r>
      <w:r>
        <w:rPr>
          <w:b/>
          <w:spacing w:val="-9"/>
          <w:sz w:val="44"/>
        </w:rPr>
        <w:t xml:space="preserve"> </w:t>
      </w:r>
      <w:r>
        <w:rPr>
          <w:b/>
          <w:sz w:val="44"/>
        </w:rPr>
        <w:t>MANAGEMENT</w:t>
      </w:r>
    </w:p>
    <w:p w14:paraId="0C1019C1" w14:textId="77777777" w:rsidR="00B72265" w:rsidRDefault="00C72C5F">
      <w:pPr>
        <w:pStyle w:val="Heading1"/>
        <w:spacing w:line="363" w:lineRule="exact"/>
      </w:pPr>
      <w:r>
        <w:t>28 Airport Road</w:t>
      </w:r>
    </w:p>
    <w:p w14:paraId="0C1019C2" w14:textId="77777777" w:rsidR="00B72265" w:rsidRDefault="00C72C5F">
      <w:pPr>
        <w:spacing w:line="367" w:lineRule="exact"/>
        <w:ind w:left="110" w:right="110"/>
        <w:jc w:val="center"/>
        <w:rPr>
          <w:sz w:val="32"/>
        </w:rPr>
      </w:pPr>
      <w:r>
        <w:rPr>
          <w:sz w:val="32"/>
        </w:rPr>
        <w:t>Apalachicola, Florida 32320</w:t>
      </w:r>
    </w:p>
    <w:p w14:paraId="0C1019C3" w14:textId="77777777" w:rsidR="00B72265" w:rsidRDefault="00C72C5F">
      <w:pPr>
        <w:spacing w:line="368" w:lineRule="exact"/>
        <w:ind w:left="110" w:right="108"/>
        <w:jc w:val="center"/>
        <w:rPr>
          <w:sz w:val="32"/>
        </w:rPr>
      </w:pPr>
      <w:r>
        <w:rPr>
          <w:sz w:val="32"/>
        </w:rPr>
        <w:t>(850) 653-8977, Fax (850) 653-3643</w:t>
      </w:r>
    </w:p>
    <w:p w14:paraId="0C1019C4" w14:textId="76D150FE" w:rsidR="00B72265" w:rsidRDefault="003B4F3C" w:rsidP="003B4F3C">
      <w:pPr>
        <w:spacing w:before="2"/>
        <w:ind w:right="110"/>
        <w:jc w:val="center"/>
        <w:rPr>
          <w:sz w:val="32"/>
        </w:rPr>
      </w:pPr>
      <w:bookmarkStart w:id="0" w:name="_GoBack"/>
      <w:bookmarkEnd w:id="0"/>
      <w:r w:rsidRPr="003B4F3C">
        <w:rPr>
          <w:color w:val="0000FF"/>
          <w:sz w:val="32"/>
          <w:u w:val="single" w:color="0000FF"/>
        </w:rPr>
        <w:t>em1</w:t>
      </w:r>
      <w:r>
        <w:rPr>
          <w:color w:val="0000FF"/>
          <w:sz w:val="32"/>
          <w:u w:val="single" w:color="0000FF"/>
        </w:rPr>
        <w:t>frank@fairpoint.net</w:t>
      </w:r>
    </w:p>
    <w:p w14:paraId="0C1019C5" w14:textId="77777777" w:rsidR="00B72265" w:rsidRDefault="00B72265">
      <w:pPr>
        <w:pStyle w:val="BodyText"/>
        <w:spacing w:before="4"/>
      </w:pPr>
    </w:p>
    <w:p w14:paraId="0C1019C6" w14:textId="77777777" w:rsidR="00B72265" w:rsidRDefault="00C72C5F">
      <w:pPr>
        <w:spacing w:before="86"/>
        <w:ind w:left="110" w:right="110"/>
        <w:jc w:val="center"/>
        <w:rPr>
          <w:sz w:val="32"/>
        </w:rPr>
      </w:pPr>
      <w:r>
        <w:rPr>
          <w:sz w:val="32"/>
        </w:rPr>
        <w:t>Request for Evacuation Transportation</w:t>
      </w:r>
    </w:p>
    <w:p w14:paraId="0C1019C7" w14:textId="77777777" w:rsidR="00B72265" w:rsidRDefault="00B72265">
      <w:pPr>
        <w:pStyle w:val="BodyText"/>
        <w:rPr>
          <w:sz w:val="32"/>
        </w:rPr>
      </w:pPr>
    </w:p>
    <w:p w14:paraId="0C1019C8" w14:textId="77777777" w:rsidR="00B72265" w:rsidRDefault="00C72C5F">
      <w:pPr>
        <w:ind w:left="110" w:right="110"/>
        <w:jc w:val="center"/>
        <w:rPr>
          <w:sz w:val="32"/>
        </w:rPr>
      </w:pPr>
      <w:r>
        <w:rPr>
          <w:sz w:val="32"/>
        </w:rPr>
        <w:t>If you have absolutely no transportation during a mandatory county wide evacuation Please fill out this form:</w:t>
      </w:r>
    </w:p>
    <w:p w14:paraId="0C1019C9" w14:textId="77777777" w:rsidR="00B72265" w:rsidRDefault="00B72265">
      <w:pPr>
        <w:pStyle w:val="BodyText"/>
        <w:rPr>
          <w:sz w:val="34"/>
        </w:rPr>
      </w:pPr>
    </w:p>
    <w:p w14:paraId="0C1019CA" w14:textId="77777777" w:rsidR="00B72265" w:rsidRDefault="00B72265">
      <w:pPr>
        <w:pStyle w:val="BodyText"/>
        <w:spacing w:before="11"/>
        <w:rPr>
          <w:sz w:val="37"/>
        </w:rPr>
      </w:pPr>
    </w:p>
    <w:p w14:paraId="0C1019CB" w14:textId="77777777" w:rsidR="00B72265" w:rsidRDefault="00C72C5F">
      <w:pPr>
        <w:pStyle w:val="BodyText"/>
        <w:tabs>
          <w:tab w:val="left" w:pos="4855"/>
        </w:tabs>
        <w:ind w:left="660"/>
      </w:pPr>
      <w:r>
        <w:t>Today’s</w:t>
      </w:r>
      <w:r>
        <w:rPr>
          <w:spacing w:val="-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019CC" w14:textId="77777777" w:rsidR="00B72265" w:rsidRDefault="00B72265">
      <w:pPr>
        <w:pStyle w:val="BodyText"/>
        <w:spacing w:before="1"/>
        <w:rPr>
          <w:sz w:val="16"/>
        </w:rPr>
      </w:pPr>
    </w:p>
    <w:p w14:paraId="0C1019CD" w14:textId="77777777" w:rsidR="00B72265" w:rsidRDefault="00C72C5F">
      <w:pPr>
        <w:pStyle w:val="BodyText"/>
        <w:tabs>
          <w:tab w:val="left" w:pos="3652"/>
          <w:tab w:val="left" w:pos="5966"/>
          <w:tab w:val="left" w:pos="8456"/>
        </w:tabs>
        <w:spacing w:before="90"/>
        <w:ind w:left="1382" w:right="2581" w:hanging="723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Middle</w:t>
      </w:r>
      <w:r>
        <w:tab/>
        <w:t>First</w:t>
      </w:r>
    </w:p>
    <w:p w14:paraId="0C1019CE" w14:textId="77777777" w:rsidR="00B72265" w:rsidRDefault="00B72265">
      <w:pPr>
        <w:pStyle w:val="BodyText"/>
        <w:spacing w:before="10"/>
        <w:rPr>
          <w:sz w:val="23"/>
        </w:rPr>
      </w:pPr>
    </w:p>
    <w:p w14:paraId="0C1019CF" w14:textId="77777777" w:rsidR="00B72265" w:rsidRDefault="00C72C5F">
      <w:pPr>
        <w:pStyle w:val="BodyText"/>
        <w:tabs>
          <w:tab w:val="left" w:pos="4938"/>
          <w:tab w:val="left" w:pos="9551"/>
          <w:tab w:val="left" w:pos="10616"/>
        </w:tabs>
        <w:spacing w:before="1"/>
        <w:ind w:left="2340" w:right="421" w:hanging="1681"/>
      </w:pPr>
      <w:r>
        <w:t>Street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Zip</w:t>
      </w:r>
    </w:p>
    <w:p w14:paraId="0C1019D0" w14:textId="77777777" w:rsidR="00B72265" w:rsidRDefault="00B72265">
      <w:pPr>
        <w:pStyle w:val="BodyText"/>
      </w:pPr>
    </w:p>
    <w:p w14:paraId="0C1019D1" w14:textId="77777777" w:rsidR="00B72265" w:rsidRDefault="00C72C5F">
      <w:pPr>
        <w:pStyle w:val="BodyText"/>
        <w:tabs>
          <w:tab w:val="left" w:pos="10616"/>
        </w:tabs>
        <w:ind w:left="660"/>
      </w:pPr>
      <w:r>
        <w:t>Mailing Address (If different from</w:t>
      </w:r>
      <w:r>
        <w:rPr>
          <w:spacing w:val="-5"/>
        </w:rPr>
        <w:t xml:space="preserve"> </w:t>
      </w:r>
      <w:r>
        <w:t>above)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019D2" w14:textId="77777777" w:rsidR="00B72265" w:rsidRDefault="00B72265">
      <w:pPr>
        <w:pStyle w:val="BodyText"/>
        <w:spacing w:before="2"/>
        <w:rPr>
          <w:sz w:val="16"/>
        </w:rPr>
      </w:pPr>
    </w:p>
    <w:p w14:paraId="0C1019D3" w14:textId="77777777" w:rsidR="00B72265" w:rsidRDefault="00C72C5F">
      <w:pPr>
        <w:pStyle w:val="BodyText"/>
        <w:tabs>
          <w:tab w:val="left" w:pos="4135"/>
        </w:tabs>
        <w:spacing w:before="90"/>
        <w:ind w:left="660"/>
      </w:pP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019D4" w14:textId="77777777" w:rsidR="00B72265" w:rsidRDefault="00B72265">
      <w:pPr>
        <w:pStyle w:val="BodyText"/>
        <w:spacing w:before="1"/>
        <w:rPr>
          <w:sz w:val="16"/>
        </w:rPr>
      </w:pPr>
    </w:p>
    <w:p w14:paraId="0C1019D5" w14:textId="77777777" w:rsidR="00B72265" w:rsidRDefault="00C72C5F">
      <w:pPr>
        <w:pStyle w:val="BodyText"/>
        <w:spacing w:before="90"/>
        <w:ind w:left="660"/>
      </w:pPr>
      <w:r>
        <w:rPr>
          <w:u w:val="single"/>
        </w:rPr>
        <w:t>Emergency Contacts:</w:t>
      </w:r>
    </w:p>
    <w:p w14:paraId="0C1019D6" w14:textId="77777777" w:rsidR="00B72265" w:rsidRDefault="00B72265">
      <w:pPr>
        <w:pStyle w:val="BodyText"/>
        <w:spacing w:before="1"/>
        <w:rPr>
          <w:sz w:val="16"/>
        </w:rPr>
      </w:pPr>
    </w:p>
    <w:p w14:paraId="0C1019D7" w14:textId="77777777" w:rsidR="00B72265" w:rsidRDefault="00C72C5F">
      <w:pPr>
        <w:pStyle w:val="BodyText"/>
        <w:tabs>
          <w:tab w:val="left" w:pos="4800"/>
          <w:tab w:val="left" w:pos="7681"/>
          <w:tab w:val="left" w:pos="10616"/>
        </w:tabs>
        <w:spacing w:before="90"/>
        <w:ind w:left="660"/>
      </w:pPr>
      <w:r>
        <w:t>(Local)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019D8" w14:textId="77777777" w:rsidR="00B72265" w:rsidRDefault="00B72265">
      <w:pPr>
        <w:pStyle w:val="BodyText"/>
        <w:rPr>
          <w:sz w:val="20"/>
        </w:rPr>
      </w:pPr>
    </w:p>
    <w:p w14:paraId="0C1019D9" w14:textId="77777777" w:rsidR="00B72265" w:rsidRDefault="00B72265">
      <w:pPr>
        <w:pStyle w:val="BodyText"/>
        <w:spacing w:before="1"/>
        <w:rPr>
          <w:sz w:val="20"/>
        </w:rPr>
      </w:pPr>
    </w:p>
    <w:p w14:paraId="0C1019DA" w14:textId="77777777" w:rsidR="00B72265" w:rsidRDefault="00C72C5F">
      <w:pPr>
        <w:pStyle w:val="BodyText"/>
        <w:tabs>
          <w:tab w:val="left" w:pos="4800"/>
          <w:tab w:val="left" w:pos="7681"/>
          <w:tab w:val="left" w:pos="10616"/>
        </w:tabs>
        <w:spacing w:before="90"/>
        <w:ind w:left="660"/>
      </w:pPr>
      <w:r>
        <w:t>(Non-Local)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019DB" w14:textId="77777777" w:rsidR="00B72265" w:rsidRDefault="00B72265">
      <w:pPr>
        <w:pStyle w:val="BodyText"/>
        <w:rPr>
          <w:sz w:val="20"/>
        </w:rPr>
      </w:pPr>
    </w:p>
    <w:p w14:paraId="0C1019DC" w14:textId="77777777" w:rsidR="00B72265" w:rsidRDefault="00B72265">
      <w:pPr>
        <w:pStyle w:val="BodyText"/>
        <w:spacing w:before="1"/>
        <w:rPr>
          <w:sz w:val="20"/>
        </w:rPr>
      </w:pPr>
    </w:p>
    <w:p w14:paraId="0C1019DD" w14:textId="77777777" w:rsidR="00B72265" w:rsidRDefault="00C72C5F">
      <w:pPr>
        <w:pStyle w:val="BodyText"/>
        <w:tabs>
          <w:tab w:val="left" w:pos="10616"/>
        </w:tabs>
        <w:spacing w:before="90"/>
        <w:ind w:left="660"/>
      </w:pPr>
      <w:r>
        <w:t>Additional</w:t>
      </w:r>
      <w:r>
        <w:rPr>
          <w:spacing w:val="-5"/>
        </w:rPr>
        <w:t xml:space="preserve"> </w:t>
      </w:r>
      <w:r>
        <w:t>Information: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72265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bQwNzcxMjM1MbUwNTFU0lEKTi0uzszPAykwrAUAB+XoKiwAAAA="/>
  </w:docVars>
  <w:rsids>
    <w:rsidRoot w:val="00B72265"/>
    <w:rsid w:val="003B4F3C"/>
    <w:rsid w:val="00B72265"/>
    <w:rsid w:val="00B97CB2"/>
    <w:rsid w:val="00C72C5F"/>
    <w:rsid w:val="00CB6B0F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19C0"/>
  <w15:docId w15:val="{4D7E7A2C-C863-45BC-BAA8-D13C53B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" w:right="110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F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4F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Emergency Management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Emergency Management</dc:title>
  <dc:creator>Valued Gateway Client</dc:creator>
  <cp:lastModifiedBy>Tress Dameron</cp:lastModifiedBy>
  <cp:revision>2</cp:revision>
  <cp:lastPrinted>2017-09-14T15:45:00Z</cp:lastPrinted>
  <dcterms:created xsi:type="dcterms:W3CDTF">2017-09-14T16:12:00Z</dcterms:created>
  <dcterms:modified xsi:type="dcterms:W3CDTF">2017-09-14T16:12:00Z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2017-09-14T00:00:00Z</vt:filetime>
  </property>
  <property fmtid="{D5CDD505-2E9C-101B-9397-08002B2CF9AE}" pid="5" name="_MarkAsFinal">
    <vt:bool>true</vt:bool>
  </property>
</Properties>
</file>